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云南省煤炭产业集团有限公司、云南煤化工集团有限公司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Hans"/>
        </w:rPr>
        <w:t>资产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评估项目评审专家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Hans"/>
        </w:rPr>
        <w:t>申请入库诚信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Hans"/>
        </w:rPr>
        <w:t>书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云南省国资委资产评估专家库管理办法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云国资产权[2018]151号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）评审专家入库条件及要求，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自愿申报云南省煤炭产业集团有限公司、云南煤化工集团有限公司资产评估项目评审专家，在此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郑重承诺如下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本人所提交的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本人信息及专家申报材料，均合法、真实、准确、有效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无任何伪造、修改、虚假成分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当本人的工作单位、职称、职业资格和通讯方式等信息发生变化时，及时提交信息变更申请，并附相应证明材料（如单位变更盖章证明、职称证书扫描件等）；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如有弄虚作假等违法违规行为，本人自愿承担因此造成的一切相关责任及后果，接受有关监管机构依法给予的处理（处罚）；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在正式聘为评审专家前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不以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云南省煤炭产业集团有限公司或云南煤化工集团有限公司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评审专家的名义参加活动；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本承诺自签署之日起生效。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：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5FF40A"/>
    <w:multiLevelType w:val="singleLevel"/>
    <w:tmpl w:val="AC5FF4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Tg1OTQyZTE5NTQzZjI3MTUyNzA1ZTg2MjFkMjAifQ=="/>
  </w:docVars>
  <w:rsids>
    <w:rsidRoot w:val="7FF37C86"/>
    <w:rsid w:val="0A7B04A7"/>
    <w:rsid w:val="180715CC"/>
    <w:rsid w:val="1B9B2757"/>
    <w:rsid w:val="1D5E7CC8"/>
    <w:rsid w:val="1ECD719F"/>
    <w:rsid w:val="29986528"/>
    <w:rsid w:val="37AF899A"/>
    <w:rsid w:val="3FDBF1D5"/>
    <w:rsid w:val="42E67EAC"/>
    <w:rsid w:val="54E91662"/>
    <w:rsid w:val="588238A8"/>
    <w:rsid w:val="5FAD4B1C"/>
    <w:rsid w:val="610D7F73"/>
    <w:rsid w:val="6476B928"/>
    <w:rsid w:val="66AF1F85"/>
    <w:rsid w:val="6B395E2C"/>
    <w:rsid w:val="6D3FF515"/>
    <w:rsid w:val="72F6B790"/>
    <w:rsid w:val="75AF441B"/>
    <w:rsid w:val="777D61DA"/>
    <w:rsid w:val="79C91BB2"/>
    <w:rsid w:val="7D6DBC87"/>
    <w:rsid w:val="7DF41ACB"/>
    <w:rsid w:val="7F23D1DE"/>
    <w:rsid w:val="7FF1588D"/>
    <w:rsid w:val="7FF37C86"/>
    <w:rsid w:val="D3FA0795"/>
    <w:rsid w:val="DBF765C2"/>
    <w:rsid w:val="DF7E7DBC"/>
    <w:rsid w:val="EDBFE478"/>
    <w:rsid w:val="F2C5F2EE"/>
    <w:rsid w:val="FB6DBAFF"/>
    <w:rsid w:val="FFABE408"/>
    <w:rsid w:val="FFCB4E74"/>
    <w:rsid w:val="FFFFE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358</Characters>
  <Lines>0</Lines>
  <Paragraphs>0</Paragraphs>
  <TotalTime>3</TotalTime>
  <ScaleCrop>false</ScaleCrop>
  <LinksUpToDate>false</LinksUpToDate>
  <CharactersWithSpaces>378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2022-12-07T23:46:00Z</dcterms:created>
  <dc:creator>小雨齐gogogo</dc:creator>
  <cp:lastModifiedBy>汪德航</cp:lastModifiedBy>
  <dcterms:modified xsi:type="dcterms:W3CDTF">2023-10-16T09:08:06Z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1C4175D97C47D13340F38E63F0B47A11</vt:lpwstr>
  </property>
</Properties>
</file>